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AA5B" w14:textId="15694324" w:rsidR="003F039D" w:rsidRPr="003F039D" w:rsidRDefault="003F039D" w:rsidP="003F039D">
      <w:pPr>
        <w:jc w:val="center"/>
        <w:rPr>
          <w:b/>
          <w:bCs/>
        </w:rPr>
      </w:pPr>
      <w:r w:rsidRPr="003F039D">
        <w:rPr>
          <w:b/>
          <w:bCs/>
        </w:rPr>
        <w:t>FCC March Board Meeting Minutes</w:t>
      </w:r>
    </w:p>
    <w:p w14:paraId="72F0C9F0" w14:textId="7C98CB26" w:rsidR="003F039D" w:rsidRDefault="003F039D" w:rsidP="003F039D">
      <w:r>
        <w:t xml:space="preserve">The Board of FCC met 3/16/23 with the following in attendance:  Reverend Colby Smith, John Funkhouser, Patricia Calvert, John Caywood, Jane Boyd, Margaret Clark, Darell Rickmers, Mary Emily Gross, Jack Jones, Stephen Hinkle </w:t>
      </w:r>
      <w:proofErr w:type="gramStart"/>
      <w:r>
        <w:t>and  Patsy</w:t>
      </w:r>
      <w:proofErr w:type="gramEnd"/>
      <w:r>
        <w:t xml:space="preserve"> Clevenger</w:t>
      </w:r>
    </w:p>
    <w:p w14:paraId="399DEA1D" w14:textId="4E118BC9" w:rsidR="003F039D" w:rsidRDefault="003F039D" w:rsidP="003F039D">
      <w:r>
        <w:t xml:space="preserve">John Funkhouser opened the meeting with prayer and </w:t>
      </w:r>
      <w:proofErr w:type="gramStart"/>
      <w:r>
        <w:t>devotion</w:t>
      </w:r>
      <w:proofErr w:type="gramEnd"/>
    </w:p>
    <w:p w14:paraId="6396DA4D" w14:textId="122C83C6" w:rsidR="003F039D" w:rsidRDefault="003F039D" w:rsidP="003F039D">
      <w:r>
        <w:t>The minutes of 2/16/23 were approved on a motion made by Jane Boyd and seconded by Darell Rickmers.</w:t>
      </w:r>
    </w:p>
    <w:p w14:paraId="2D4196DD" w14:textId="77777777" w:rsidR="003F039D" w:rsidRDefault="003F039D" w:rsidP="003F039D">
      <w:r>
        <w:t xml:space="preserve">The finance report was </w:t>
      </w:r>
      <w:proofErr w:type="gramStart"/>
      <w:r>
        <w:t>discussed,  specifically</w:t>
      </w:r>
      <w:proofErr w:type="gramEnd"/>
      <w:r>
        <w:t xml:space="preserve"> some restricted funds that have gone unused for some time.</w:t>
      </w:r>
    </w:p>
    <w:p w14:paraId="7A0A53C6" w14:textId="77777777" w:rsidR="003F039D" w:rsidRDefault="003F039D" w:rsidP="003F039D"/>
    <w:p w14:paraId="48455C6C" w14:textId="77777777" w:rsidR="003F039D" w:rsidRDefault="003F039D" w:rsidP="003F039D">
      <w:r>
        <w:t>1)</w:t>
      </w:r>
      <w:r>
        <w:tab/>
        <w:t>Courtyard Stones funds need to be discussed with the Lockhart family.</w:t>
      </w:r>
    </w:p>
    <w:p w14:paraId="27F787A8" w14:textId="77777777" w:rsidR="003F039D" w:rsidRDefault="003F039D" w:rsidP="003F039D">
      <w:r>
        <w:t>2)</w:t>
      </w:r>
      <w:r>
        <w:tab/>
        <w:t>Ladies Night Out funds</w:t>
      </w:r>
    </w:p>
    <w:p w14:paraId="5E1C0B80" w14:textId="77777777" w:rsidR="003F039D" w:rsidRDefault="003F039D" w:rsidP="003F039D">
      <w:r>
        <w:t>3)</w:t>
      </w:r>
      <w:r>
        <w:tab/>
        <w:t>Several Older funds</w:t>
      </w:r>
    </w:p>
    <w:p w14:paraId="74F214AC" w14:textId="77777777" w:rsidR="003F039D" w:rsidRDefault="003F039D" w:rsidP="003F039D">
      <w:r>
        <w:t>4)</w:t>
      </w:r>
      <w:r>
        <w:tab/>
        <w:t>Love Fund - possibility of moving 5% a year</w:t>
      </w:r>
    </w:p>
    <w:p w14:paraId="55C4F7EF" w14:textId="77777777" w:rsidR="003F039D" w:rsidRDefault="003F039D" w:rsidP="003F039D"/>
    <w:p w14:paraId="31262BB9" w14:textId="50C81008" w:rsidR="003F039D" w:rsidRDefault="003F039D" w:rsidP="003F039D">
      <w:r>
        <w:t xml:space="preserve">The congregation needs to be made aware of the availability of it when there is a need.  </w:t>
      </w:r>
      <w:proofErr w:type="gramStart"/>
      <w:r>
        <w:t>Also</w:t>
      </w:r>
      <w:proofErr w:type="gramEnd"/>
      <w:r>
        <w:t xml:space="preserve"> the congregation needs to be made aware of who makes the decision on its use.  As per policy there is a committee of 3 that makes those decisions.  Also, it is an appropriate use of Love Funds to supplement Wednesday night meals provided by Alice and Jay Reynolds.</w:t>
      </w:r>
    </w:p>
    <w:p w14:paraId="20681C65" w14:textId="77777777" w:rsidR="003F039D" w:rsidRDefault="003F039D" w:rsidP="003F039D">
      <w:r>
        <w:t>On a motion by John Caywood and seconded by Patricia Calvert the finance report was approved.</w:t>
      </w:r>
    </w:p>
    <w:p w14:paraId="4A0D29E5" w14:textId="77777777" w:rsidR="003F039D" w:rsidRDefault="003F039D" w:rsidP="003F039D"/>
    <w:p w14:paraId="00D4587E" w14:textId="66E52622" w:rsidR="003F039D" w:rsidRDefault="003F039D" w:rsidP="003F039D"/>
    <w:sectPr w:rsidR="003F039D" w:rsidSect="003F0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D"/>
    <w:rsid w:val="000337FA"/>
    <w:rsid w:val="00345E5F"/>
    <w:rsid w:val="003F039D"/>
    <w:rsid w:val="00BF676F"/>
    <w:rsid w:val="00F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AB85"/>
  <w15:chartTrackingRefBased/>
  <w15:docId w15:val="{FB628A43-1A7E-4A42-A328-BF2D9B1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3</cp:revision>
  <cp:lastPrinted>2023-04-21T18:38:00Z</cp:lastPrinted>
  <dcterms:created xsi:type="dcterms:W3CDTF">2023-07-11T13:27:00Z</dcterms:created>
  <dcterms:modified xsi:type="dcterms:W3CDTF">2023-07-11T13:27:00Z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7c577824-2ca9-477a-ab77-2a45eb863465</vt:lpwstr>
  </property>
</Properties>
</file>